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color w:val="000000"/>
          <w:sz w:val="32"/>
          <w:szCs w:val="24"/>
        </w:rPr>
      </w:pPr>
      <w:r>
        <w:rPr>
          <w:rFonts w:hint="eastAsia" w:ascii="黑体" w:hAnsi="黑体" w:eastAsia="黑体" w:cs="黑体"/>
          <w:color w:val="000000"/>
          <w:sz w:val="32"/>
          <w:szCs w:val="24"/>
        </w:rPr>
        <w:t>附件2</w:t>
      </w:r>
    </w:p>
    <w:p>
      <w:pPr>
        <w:spacing w:line="440" w:lineRule="exact"/>
        <w:jc w:val="center"/>
        <w:rPr>
          <w:rFonts w:ascii="宋体" w:hAnsi="等线" w:eastAsia="等线" w:cs="黑体"/>
          <w:b/>
          <w:bCs/>
          <w:sz w:val="44"/>
          <w:szCs w:val="44"/>
        </w:rPr>
      </w:pPr>
    </w:p>
    <w:p>
      <w:pPr>
        <w:spacing w:line="4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诚信承诺书</w:t>
      </w:r>
    </w:p>
    <w:p>
      <w:pPr>
        <w:snapToGrid w:val="0"/>
        <w:spacing w:line="440" w:lineRule="exact"/>
        <w:ind w:firstLine="640" w:firstLineChars="200"/>
        <w:rPr>
          <w:rFonts w:ascii="仿宋_GB2312" w:hAnsi="宋体" w:eastAsia="仿宋_GB2312" w:cs="宋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本人承诺，在本次职称申报中，不存在以下清单中所列及其他失信行为：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ascii="仿宋_GB2312" w:hAnsi="宋体" w:eastAsia="仿宋_GB2312" w:cs="宋体"/>
          <w:color w:val="000000"/>
          <w:sz w:val="32"/>
          <w:szCs w:val="32"/>
        </w:rPr>
        <w:t>1.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填报虚假教学或额定工作量行为；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ascii="仿宋_GB2312" w:hAnsi="宋体" w:eastAsia="仿宋_GB2312" w:cs="宋体"/>
          <w:color w:val="000000"/>
          <w:sz w:val="32"/>
          <w:szCs w:val="32"/>
        </w:rPr>
        <w:t>2.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提供虚假业绩行为；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ascii="仿宋_GB2312" w:hAnsi="宋体" w:eastAsia="仿宋_GB2312" w:cs="宋体"/>
          <w:color w:val="000000"/>
          <w:sz w:val="32"/>
          <w:szCs w:val="32"/>
        </w:rPr>
        <w:t>3.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改动成果署名顺序行为；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ascii="仿宋_GB2312" w:hAnsi="宋体" w:eastAsia="仿宋_GB2312" w:cs="宋体"/>
          <w:color w:val="000000"/>
          <w:sz w:val="32"/>
          <w:szCs w:val="32"/>
        </w:rPr>
        <w:t>4.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同一成果在职称评审中重复使用；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ascii="仿宋_GB2312" w:hAnsi="宋体" w:eastAsia="仿宋_GB2312" w:cs="宋体"/>
          <w:color w:val="000000"/>
          <w:sz w:val="32"/>
          <w:szCs w:val="32"/>
        </w:rPr>
        <w:t>5.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教育部《关于严肃处理高等学校学术不端行为的通知》（教社科〔</w:t>
      </w:r>
      <w:r>
        <w:rPr>
          <w:rFonts w:ascii="仿宋_GB2312" w:hAnsi="宋体" w:eastAsia="仿宋_GB2312" w:cs="宋体"/>
          <w:color w:val="000000"/>
          <w:sz w:val="32"/>
          <w:szCs w:val="32"/>
        </w:rPr>
        <w:t>2009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〕</w:t>
      </w:r>
      <w:r>
        <w:rPr>
          <w:rFonts w:ascii="仿宋_GB2312" w:hAnsi="宋体" w:eastAsia="仿宋_GB2312" w:cs="宋体"/>
          <w:color w:val="000000"/>
          <w:sz w:val="32"/>
          <w:szCs w:val="32"/>
        </w:rPr>
        <w:t>3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号）所规定七种学术不端行为：抄袭、剽窃、侵吞他人学术成果；篡改他人学术成果；伪造或者篡改数据、文献，捏造事实；伪造注释；未参加创作，在他人学术成果上署名</w:t>
      </w:r>
      <w:r>
        <w:rPr>
          <w:rFonts w:ascii="仿宋_GB2312" w:hAnsi="宋体" w:eastAsia="仿宋_GB2312" w:cs="宋体"/>
          <w:color w:val="000000"/>
          <w:sz w:val="32"/>
          <w:szCs w:val="32"/>
        </w:rPr>
        <w:t>;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未经他人许可，不当使用他人署名；其他学术不端行为；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ascii="仿宋_GB2312" w:hAnsi="宋体" w:eastAsia="仿宋_GB2312" w:cs="宋体"/>
          <w:color w:val="000000"/>
          <w:sz w:val="32"/>
          <w:szCs w:val="32"/>
        </w:rPr>
        <w:t>6.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其他经学术委员会认定的弄虚作假行为。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本人已知如发生上述失信行为，将会导致失去本次评审资格，三年内不能再申报职称，同时会因自己的失信行为导致纪律处分，并导致单位声誉受到损失，干扰了学校正常的职称评审工作。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本人定会信守承诺，做到诚实守信，实事求是，不弄虚作假，恪守人民教师的职业道德。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right="34" w:firstLine="640" w:firstLineChars="200"/>
        <w:textAlignment w:val="auto"/>
        <w:rPr>
          <w:rFonts w:ascii="仿宋_GB2312" w:hAnsi="仿宋" w:eastAsia="仿宋_GB2312" w:cs="宋体"/>
          <w:kern w:val="0"/>
          <w:sz w:val="23"/>
          <w:szCs w:val="23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承诺人（签名）：</w:t>
      </w:r>
      <w:r>
        <w:rPr>
          <w:rFonts w:ascii="仿宋_GB2312" w:hAnsi="宋体" w:eastAsia="仿宋_GB2312" w:cs="宋体"/>
          <w:color w:val="000000"/>
          <w:sz w:val="32"/>
          <w:szCs w:val="32"/>
        </w:rPr>
        <w:t xml:space="preserve">           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年</w:t>
      </w:r>
      <w:r>
        <w:rPr>
          <w:rFonts w:ascii="仿宋_GB2312" w:hAnsi="宋体" w:eastAsia="仿宋_GB2312" w:cs="宋体"/>
          <w:color w:val="000000"/>
          <w:sz w:val="32"/>
          <w:szCs w:val="32"/>
        </w:rPr>
        <w:t xml:space="preserve">  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月</w:t>
      </w:r>
      <w:r>
        <w:rPr>
          <w:rFonts w:ascii="仿宋_GB2312" w:hAnsi="宋体" w:eastAsia="仿宋_GB2312" w:cs="宋体"/>
          <w:color w:val="00000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3F4037"/>
    <w:rsid w:val="313F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2021-11-29T08:26:00Z</dcterms:created>
  <dc:creator>Geralt</dc:creator>
  <cp:lastModifiedBy>Geralt</cp:lastModifiedBy>
  <dcterms:modified xsi:type="dcterms:W3CDTF">2021-11-29T08:31:53Z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2B9D2E690DDE4E938DC31872756716BA</vt:lpwstr>
  </property>
</Properties>
</file>